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48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32"/>
          <w:szCs w:val="32"/>
        </w:rPr>
        <w:t>听证会听证参加人报名表</w:t>
      </w:r>
    </w:p>
    <w:p>
      <w:pPr>
        <w:widowControl/>
        <w:spacing w:before="240" w:after="240"/>
        <w:ind w:firstLine="480"/>
        <w:jc w:val="righ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填表日期：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   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  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 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日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967"/>
        <w:gridCol w:w="1560"/>
        <w:gridCol w:w="2177"/>
      </w:tblGrid>
      <w:tr>
        <w:trPr>
          <w:trHeight w:val="370" w:hRule="atLeast"/>
        </w:trPr>
        <w:tc>
          <w:tcPr>
            <w:tcW w:w="10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10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10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听证参加人类别</w:t>
            </w:r>
          </w:p>
        </w:tc>
        <w:tc>
          <w:tcPr>
            <w:tcW w:w="3933" w:type="pct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1.个人（ ）</w:t>
            </w:r>
          </w:p>
        </w:tc>
      </w:tr>
      <w:tr>
        <w:trPr>
          <w:trHeight w:val="560" w:hRule="atLeast"/>
        </w:trPr>
        <w:tc>
          <w:tcPr>
            <w:tcW w:w="10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3" w:type="pct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2.企业代表（ ）</w:t>
            </w:r>
          </w:p>
        </w:tc>
      </w:tr>
      <w:tr>
        <w:trPr>
          <w:trHeight w:val="460" w:hRule="atLeast"/>
        </w:trPr>
        <w:tc>
          <w:tcPr>
            <w:tcW w:w="10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3" w:type="pct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3.人大代表（ ），政协委员（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3" w:type="pct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4. 相关单位代表（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3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5. 各乡镇（区）人民政府代表（ ）</w:t>
            </w:r>
          </w:p>
        </w:tc>
      </w:tr>
      <w:tr>
        <w:trPr>
          <w:trHeight w:val="624" w:hRule="atLeast"/>
        </w:trPr>
        <w:tc>
          <w:tcPr>
            <w:tcW w:w="106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93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240" w:after="240"/>
        <w:ind w:firstLine="480"/>
        <w:jc w:val="left"/>
        <w:rPr>
          <w:sz w:val="28"/>
          <w:szCs w:val="28"/>
        </w:rPr>
      </w:pPr>
    </w:p>
    <w:sectPr>
      <w:pgSz w:w="11906" w:h="16838"/>
      <w:pgMar w:top="1440" w:right="1800" w:bottom="7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zNDc3NTEwZGRkNmQ4MTcxZTEyNDJmYzlhNjA5NzIifQ=="/>
  </w:docVars>
  <w:rsids>
    <w:rsidRoot w:val="00157938"/>
    <w:rsid w:val="000F52B6"/>
    <w:rsid w:val="0012674F"/>
    <w:rsid w:val="00155110"/>
    <w:rsid w:val="00157938"/>
    <w:rsid w:val="00260CCF"/>
    <w:rsid w:val="002A2CB4"/>
    <w:rsid w:val="002B1EFC"/>
    <w:rsid w:val="002B2C03"/>
    <w:rsid w:val="00396C2A"/>
    <w:rsid w:val="00463044"/>
    <w:rsid w:val="004671DB"/>
    <w:rsid w:val="00496B8C"/>
    <w:rsid w:val="00500212"/>
    <w:rsid w:val="00633CA4"/>
    <w:rsid w:val="00677716"/>
    <w:rsid w:val="006D0FCB"/>
    <w:rsid w:val="00753DE0"/>
    <w:rsid w:val="00763474"/>
    <w:rsid w:val="007942BC"/>
    <w:rsid w:val="007F0DA7"/>
    <w:rsid w:val="00811D83"/>
    <w:rsid w:val="00845CA2"/>
    <w:rsid w:val="00846EEC"/>
    <w:rsid w:val="00860895"/>
    <w:rsid w:val="0088467D"/>
    <w:rsid w:val="00885D84"/>
    <w:rsid w:val="008D46B3"/>
    <w:rsid w:val="008D774A"/>
    <w:rsid w:val="009137BF"/>
    <w:rsid w:val="00990816"/>
    <w:rsid w:val="00993F85"/>
    <w:rsid w:val="009F506E"/>
    <w:rsid w:val="00A900E5"/>
    <w:rsid w:val="00AC3FD1"/>
    <w:rsid w:val="00C31070"/>
    <w:rsid w:val="00E31EC6"/>
    <w:rsid w:val="00E50D08"/>
    <w:rsid w:val="00EC404B"/>
    <w:rsid w:val="00EF31D4"/>
    <w:rsid w:val="00F33F5E"/>
    <w:rsid w:val="00FA7B3B"/>
    <w:rsid w:val="00FE11E4"/>
    <w:rsid w:val="23805FFE"/>
    <w:rsid w:val="40C25098"/>
    <w:rsid w:val="5AA76C38"/>
    <w:rsid w:val="77F9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WK</Company>
  <Pages>4</Pages>
  <Words>213</Words>
  <Characters>1219</Characters>
  <Lines>10</Lines>
  <Paragraphs>2</Paragraphs>
  <TotalTime>60</TotalTime>
  <ScaleCrop>false</ScaleCrop>
  <LinksUpToDate>false</LinksUpToDate>
  <CharactersWithSpaces>1430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2023-09-22T09:05:00Z</dcterms:created>
  <dc:creator>WangKao</dc:creator>
  <cp:lastModifiedBy>user</cp:lastModifiedBy>
  <dcterms:modified xsi:type="dcterms:W3CDTF">2023-09-28T11:00:47Z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E48489FDBE994077BEAA3AAA1D00F33F_12</vt:lpwstr>
  </property>
</Properties>
</file>