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bookmarkEnd w:id="0"/>
    <w:p>
      <w:pPr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呼和浩特市科技特派员团队申报书</w:t>
      </w:r>
    </w:p>
    <w:tbl>
      <w:tblPr>
        <w:tblStyle w:val="8"/>
        <w:tblW w:w="9782" w:type="dxa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440"/>
        <w:gridCol w:w="1275"/>
        <w:gridCol w:w="267"/>
        <w:gridCol w:w="2001"/>
        <w:gridCol w:w="851"/>
        <w:gridCol w:w="283"/>
        <w:gridCol w:w="1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科技特派员团队名称</w:t>
            </w:r>
          </w:p>
        </w:tc>
        <w:tc>
          <w:tcPr>
            <w:tcW w:w="666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拟服务区域</w:t>
            </w:r>
          </w:p>
        </w:tc>
        <w:tc>
          <w:tcPr>
            <w:tcW w:w="666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依托建设单位名称</w:t>
            </w:r>
          </w:p>
        </w:tc>
        <w:tc>
          <w:tcPr>
            <w:tcW w:w="6662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1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依托建设单位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6662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依托建设单位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6662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依托建设单位成立日期</w:t>
            </w:r>
          </w:p>
        </w:tc>
        <w:tc>
          <w:tcPr>
            <w:tcW w:w="6662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依托建设单位注册资金</w:t>
            </w:r>
          </w:p>
        </w:tc>
        <w:tc>
          <w:tcPr>
            <w:tcW w:w="298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万元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依托建设单位上一年度营业收入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依托建设单位类型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（可多选）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02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□农业机构 </w:t>
            </w:r>
          </w:p>
          <w:p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□科技综合服务机构</w:t>
            </w:r>
          </w:p>
          <w:p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□技术转移机构 </w:t>
            </w:r>
          </w:p>
          <w:p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□科技评估机构 </w:t>
            </w:r>
          </w:p>
          <w:p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□知识产权服务机构</w:t>
            </w:r>
          </w:p>
          <w:p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□其他科技服务机构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依托建设单位基本情况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numPr>
                <w:ilvl w:val="0"/>
                <w:numId w:val="2"/>
              </w:num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生产或服务规模</w:t>
            </w:r>
          </w:p>
          <w:p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办公及技术用房情况</w:t>
            </w:r>
          </w:p>
          <w:p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人员情况</w:t>
            </w:r>
          </w:p>
          <w:p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开展的主要业务</w:t>
            </w:r>
          </w:p>
          <w:p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依托建设单位取得的科技服务类资质情况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依托建设单位取得的科技服务类荣誉情况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80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依托建设单位与高校科研院所产学研合作情况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依托建设单位近三年开展科技服务情况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numPr>
                <w:ilvl w:val="0"/>
                <w:numId w:val="3"/>
              </w:num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服务区域范围及对象</w:t>
            </w: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服务的核心竞争力</w:t>
            </w: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服务模式及特色</w:t>
            </w: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近三年服务典型案例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团队负责人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学历/职称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4" w:hRule="atLeast"/>
        </w:trPr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团队负责人工作简历、近三年经营及技术业绩</w:t>
            </w:r>
          </w:p>
        </w:tc>
        <w:tc>
          <w:tcPr>
            <w:tcW w:w="8102" w:type="dxa"/>
            <w:gridSpan w:val="7"/>
            <w:tcBorders>
              <w:top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团队概况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02" w:type="dxa"/>
            <w:gridSpan w:val="7"/>
          </w:tcPr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（包括团队规模、人员结构、团队管理措施等）</w:t>
            </w: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</w:t>
            </w: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7" w:hRule="atLeast"/>
        </w:trPr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入选后拟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开展的服务工作及预期成效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（入选后一年内预期目标：包括服务具体内容、预期目标业绩等，包括开展培训指导、新品种新技术示范、培养技术人员、实现产值、带动效果等，必须有数据支撑）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7" w:hRule="atLeast"/>
        </w:trPr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诚信承诺书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本人自愿参与科技特派员团队申报，符合申报条件且无失信行为，填报的申请材料和相关信息准确、真实、合法、有效。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ind w:firstLine="1120" w:firstLineChars="4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团队负责人签字：</w:t>
            </w:r>
          </w:p>
          <w:p>
            <w:pPr>
              <w:spacing w:line="520" w:lineRule="exact"/>
              <w:ind w:firstLine="1120" w:firstLineChars="4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其他团队成员签字：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科技特派员团队依托建设单位意见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spacing w:line="520" w:lineRule="exact"/>
              <w:ind w:firstLine="1680" w:firstLineChars="6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ind w:firstLine="1680" w:firstLineChars="6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ind w:firstLine="1680" w:firstLineChars="6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ind w:firstLine="1680" w:firstLineChars="6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依托建设单位负责人签字：</w:t>
            </w:r>
          </w:p>
          <w:p>
            <w:pPr>
              <w:spacing w:line="520" w:lineRule="exact"/>
              <w:ind w:firstLine="1680" w:firstLineChars="6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依托建设单位（盖章）：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旗区科技管理部门意见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年    月    日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1、此表须经团队成员协商沟通后填入各项内容；</w:t>
            </w:r>
          </w:p>
          <w:p>
            <w:pPr>
              <w:spacing w:line="5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2、填写服务内容及主要目标尽可能明确、具体化。</w:t>
            </w:r>
          </w:p>
        </w:tc>
      </w:tr>
    </w:tbl>
    <w:p>
      <w:pPr>
        <w:spacing w:line="520" w:lineRule="exact"/>
        <w:jc w:val="center"/>
        <w:rPr>
          <w:rFonts w:hint="eastAsia" w:ascii="仿宋" w:hAnsi="仿宋" w:eastAsia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1391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30"/>
        <w:gridCol w:w="2402"/>
        <w:gridCol w:w="1371"/>
        <w:gridCol w:w="1385"/>
        <w:gridCol w:w="3765"/>
        <w:gridCol w:w="1428"/>
        <w:gridCol w:w="14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91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其他团队成员信息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4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37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专业领域</w:t>
            </w:r>
          </w:p>
        </w:tc>
        <w:tc>
          <w:tcPr>
            <w:tcW w:w="13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专业技术职称</w:t>
            </w:r>
          </w:p>
        </w:tc>
        <w:tc>
          <w:tcPr>
            <w:tcW w:w="376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14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具体分工</w:t>
            </w:r>
          </w:p>
        </w:tc>
        <w:tc>
          <w:tcPr>
            <w:tcW w:w="144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9" w:type="dxa"/>
            <w:tcBorders>
              <w:bottom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pStyle w:val="5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before="240" w:line="540" w:lineRule="exact"/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呼和浩特市科技特派员团队申报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诚信承诺书</w:t>
      </w:r>
    </w:p>
    <w:p>
      <w:pPr>
        <w:spacing w:line="440" w:lineRule="exact"/>
        <w:jc w:val="center"/>
        <w:rPr>
          <w:rFonts w:hint="eastAsia" w:ascii="方正小标宋简体" w:eastAsia="方正小标宋简体"/>
          <w:sz w:val="44"/>
          <w:szCs w:val="32"/>
        </w:rPr>
      </w:pP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根据《呼和浩特市科技特派员工作管理办法》的要求，我单位作为依托建设单位自愿提交申报材料。</w:t>
      </w:r>
      <w:r>
        <w:rPr>
          <w:rFonts w:hint="eastAsia" w:ascii="仿宋_GB2312" w:eastAsia="仿宋_GB2312"/>
          <w:b/>
          <w:sz w:val="28"/>
          <w:szCs w:val="32"/>
        </w:rPr>
        <w:t>在此郑重承诺</w:t>
      </w:r>
      <w:r>
        <w:rPr>
          <w:rFonts w:hint="eastAsia" w:ascii="仿宋_GB2312" w:eastAsia="仿宋_GB2312"/>
          <w:sz w:val="28"/>
          <w:szCs w:val="32"/>
        </w:rPr>
        <w:t>:</w:t>
      </w: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1.申报材料真实有效、内容符合申报通知要求。</w:t>
      </w: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2.严格遵守国家、自治区和呼和浩特市相关诚信制度。</w:t>
      </w: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3.申报单位、项目负责人（法定代表人）和参加人员近</w:t>
      </w:r>
      <w:r>
        <w:rPr>
          <w:rFonts w:ascii="仿宋_GB2312" w:eastAsia="仿宋_GB2312"/>
          <w:sz w:val="28"/>
          <w:szCs w:val="32"/>
        </w:rPr>
        <w:t>2</w:t>
      </w:r>
      <w:r>
        <w:rPr>
          <w:rFonts w:hint="eastAsia" w:ascii="仿宋_GB2312" w:eastAsia="仿宋_GB2312"/>
          <w:sz w:val="28"/>
          <w:szCs w:val="32"/>
        </w:rPr>
        <w:t>年内在知识产权、科研诚信、环保、金融、安全生产等方面未被列入严重失信名单。</w:t>
      </w: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</w:p>
    <w:p>
      <w:pPr>
        <w:spacing w:line="440" w:lineRule="exact"/>
        <w:jc w:val="center"/>
        <w:rPr>
          <w:rFonts w:hint="eastAsia"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 xml:space="preserve">    依托建设单位（公章）：    </w:t>
      </w:r>
    </w:p>
    <w:p>
      <w:pPr>
        <w:spacing w:line="440" w:lineRule="exact"/>
        <w:ind w:firstLine="3640" w:firstLineChars="1300"/>
        <w:rPr>
          <w:rFonts w:hint="eastAsia" w:ascii="仿宋" w:eastAsia="仿宋"/>
          <w:sz w:val="28"/>
          <w:szCs w:val="28"/>
        </w:rPr>
      </w:pPr>
    </w:p>
    <w:p>
      <w:pPr>
        <w:spacing w:line="440" w:lineRule="exact"/>
        <w:ind w:firstLine="282" w:firstLineChars="101"/>
        <w:jc w:val="center"/>
        <w:rPr>
          <w:rFonts w:hint="eastAsia"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法定代表人（签字）：</w:t>
      </w:r>
    </w:p>
    <w:p>
      <w:pPr>
        <w:spacing w:line="440" w:lineRule="exact"/>
        <w:ind w:firstLine="3640" w:firstLineChars="1300"/>
        <w:rPr>
          <w:rFonts w:hint="eastAsia" w:ascii="仿宋" w:eastAsia="仿宋"/>
          <w:sz w:val="28"/>
          <w:szCs w:val="28"/>
        </w:rPr>
      </w:pPr>
    </w:p>
    <w:p>
      <w:pPr>
        <w:spacing w:line="440" w:lineRule="exact"/>
        <w:ind w:firstLine="6160" w:firstLineChars="2200"/>
        <w:rPr>
          <w:rFonts w:hint="eastAsia"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年   月   日</w:t>
      </w:r>
    </w:p>
    <w:p>
      <w:pPr>
        <w:widowControl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br w:type="page"/>
      </w:r>
    </w:p>
    <w:p>
      <w:pPr>
        <w:spacing w:after="468" w:afterLines="15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  <w:r>
        <w:rPr>
          <w:rFonts w:hint="eastAsia" w:ascii="仿宋" w:hAnsi="仿宋" w:eastAsia="仿宋"/>
          <w:b/>
          <w:bCs/>
          <w:sz w:val="28"/>
          <w:szCs w:val="28"/>
        </w:rPr>
        <w:t>相关佐证材料清单</w:t>
      </w:r>
    </w:p>
    <w:p>
      <w:pPr>
        <w:pStyle w:val="13"/>
        <w:numPr>
          <w:ilvl w:val="0"/>
          <w:numId w:val="4"/>
        </w:numPr>
        <w:spacing w:line="44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依托建设</w:t>
      </w:r>
      <w:r>
        <w:rPr>
          <w:rFonts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</w:rPr>
        <w:t>营业执照（</w:t>
      </w:r>
      <w:r>
        <w:rPr>
          <w:rFonts w:ascii="仿宋" w:hAnsi="仿宋" w:eastAsia="仿宋"/>
          <w:sz w:val="28"/>
          <w:szCs w:val="28"/>
        </w:rPr>
        <w:t>统一社会信用代码证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；</w:t>
      </w:r>
    </w:p>
    <w:p>
      <w:pPr>
        <w:pStyle w:val="13"/>
        <w:numPr>
          <w:ilvl w:val="0"/>
          <w:numId w:val="4"/>
        </w:numPr>
        <w:spacing w:line="44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依托建设</w:t>
      </w:r>
      <w:r>
        <w:rPr>
          <w:rFonts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</w:rPr>
        <w:t>上年度审计报告；</w:t>
      </w:r>
    </w:p>
    <w:p>
      <w:pPr>
        <w:pStyle w:val="13"/>
        <w:numPr>
          <w:ilvl w:val="0"/>
          <w:numId w:val="4"/>
        </w:numPr>
        <w:spacing w:line="44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依托建设</w:t>
      </w:r>
      <w:r>
        <w:rPr>
          <w:rFonts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</w:rPr>
        <w:t>取得的</w:t>
      </w:r>
      <w:r>
        <w:rPr>
          <w:rFonts w:ascii="仿宋" w:hAnsi="仿宋" w:eastAsia="仿宋"/>
          <w:sz w:val="28"/>
          <w:szCs w:val="28"/>
        </w:rPr>
        <w:t>科技</w:t>
      </w:r>
      <w:r>
        <w:rPr>
          <w:rFonts w:hint="eastAsia" w:ascii="仿宋" w:hAnsi="仿宋" w:eastAsia="仿宋"/>
          <w:sz w:val="28"/>
          <w:szCs w:val="28"/>
        </w:rPr>
        <w:t>服务类资质</w:t>
      </w:r>
      <w:r>
        <w:rPr>
          <w:rFonts w:ascii="仿宋" w:hAnsi="仿宋" w:eastAsia="仿宋"/>
          <w:sz w:val="28"/>
          <w:szCs w:val="28"/>
        </w:rPr>
        <w:t>佐证材料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pStyle w:val="13"/>
        <w:numPr>
          <w:ilvl w:val="0"/>
          <w:numId w:val="4"/>
        </w:numPr>
        <w:spacing w:line="44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依托建设</w:t>
      </w:r>
      <w:r>
        <w:rPr>
          <w:rFonts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</w:rPr>
        <w:t>获得的</w:t>
      </w:r>
      <w:r>
        <w:rPr>
          <w:rFonts w:ascii="仿宋" w:hAnsi="仿宋" w:eastAsia="仿宋"/>
          <w:sz w:val="28"/>
          <w:szCs w:val="28"/>
        </w:rPr>
        <w:t>科技</w:t>
      </w:r>
      <w:r>
        <w:rPr>
          <w:rFonts w:hint="eastAsia" w:ascii="仿宋" w:hAnsi="仿宋" w:eastAsia="仿宋"/>
          <w:sz w:val="28"/>
          <w:szCs w:val="28"/>
        </w:rPr>
        <w:t>服务类荣誉</w:t>
      </w:r>
      <w:r>
        <w:rPr>
          <w:rFonts w:ascii="仿宋" w:hAnsi="仿宋" w:eastAsia="仿宋"/>
          <w:sz w:val="28"/>
          <w:szCs w:val="28"/>
        </w:rPr>
        <w:t>佐证材料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pStyle w:val="13"/>
        <w:numPr>
          <w:ilvl w:val="0"/>
          <w:numId w:val="4"/>
        </w:numPr>
        <w:spacing w:line="44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依托建设</w:t>
      </w:r>
      <w:r>
        <w:rPr>
          <w:rFonts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</w:rPr>
        <w:t>服务案例</w:t>
      </w:r>
      <w:r>
        <w:rPr>
          <w:rFonts w:ascii="仿宋" w:hAnsi="仿宋" w:eastAsia="仿宋"/>
          <w:sz w:val="28"/>
          <w:szCs w:val="28"/>
        </w:rPr>
        <w:t>佐证材料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pStyle w:val="13"/>
        <w:numPr>
          <w:ilvl w:val="0"/>
          <w:numId w:val="4"/>
        </w:numPr>
        <w:spacing w:line="44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所有团队成员</w:t>
      </w:r>
      <w:r>
        <w:rPr>
          <w:rFonts w:ascii="仿宋" w:hAnsi="仿宋" w:eastAsia="仿宋"/>
          <w:sz w:val="28"/>
          <w:szCs w:val="28"/>
        </w:rPr>
        <w:t>身份证复印件；</w:t>
      </w:r>
    </w:p>
    <w:p>
      <w:pPr>
        <w:pStyle w:val="13"/>
        <w:numPr>
          <w:ilvl w:val="0"/>
          <w:numId w:val="4"/>
        </w:numPr>
        <w:spacing w:line="44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团队成员个人服务能力</w:t>
      </w:r>
      <w:r>
        <w:rPr>
          <w:rFonts w:ascii="仿宋" w:hAnsi="仿宋" w:eastAsia="仿宋"/>
          <w:sz w:val="28"/>
          <w:szCs w:val="28"/>
        </w:rPr>
        <w:t>佐证材料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pStyle w:val="13"/>
        <w:numPr>
          <w:ilvl w:val="0"/>
          <w:numId w:val="4"/>
        </w:numPr>
        <w:spacing w:line="440" w:lineRule="exact"/>
        <w:ind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其他佐证材料。</w:t>
      </w:r>
    </w:p>
    <w:p>
      <w:pPr>
        <w:pStyle w:val="5"/>
        <w:rPr>
          <w:rFonts w:ascii="方正小标宋简体" w:hAnsi="Times New Roman" w:eastAsia="方正小标宋简体" w:cs="Times New Roman"/>
          <w:sz w:val="36"/>
          <w:szCs w:val="36"/>
        </w:rPr>
      </w:pPr>
    </w:p>
    <w:p>
      <w:pPr>
        <w:pStyle w:val="5"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C62B4"/>
    <w:multiLevelType w:val="multilevel"/>
    <w:tmpl w:val="ABCC62B4"/>
    <w:lvl w:ilvl="0" w:tentative="0">
      <w:start w:val="1"/>
      <w:numFmt w:val="decimal"/>
      <w:lvlText w:val="%1."/>
      <w:lvlJc w:val="left"/>
      <w:pPr>
        <w:ind w:left="780" w:hanging="440"/>
      </w:pPr>
    </w:lvl>
    <w:lvl w:ilvl="1" w:tentative="0">
      <w:start w:val="1"/>
      <w:numFmt w:val="lowerLetter"/>
      <w:lvlText w:val="%2)"/>
      <w:lvlJc w:val="left"/>
      <w:pPr>
        <w:ind w:left="1220" w:hanging="440"/>
      </w:pPr>
    </w:lvl>
    <w:lvl w:ilvl="2" w:tentative="0">
      <w:start w:val="1"/>
      <w:numFmt w:val="lowerRoman"/>
      <w:lvlText w:val="%3."/>
      <w:lvlJc w:val="right"/>
      <w:pPr>
        <w:ind w:left="1660" w:hanging="440"/>
      </w:pPr>
    </w:lvl>
    <w:lvl w:ilvl="3" w:tentative="0">
      <w:start w:val="1"/>
      <w:numFmt w:val="decimal"/>
      <w:lvlText w:val="%4."/>
      <w:lvlJc w:val="left"/>
      <w:pPr>
        <w:ind w:left="2100" w:hanging="440"/>
      </w:pPr>
    </w:lvl>
    <w:lvl w:ilvl="4" w:tentative="0">
      <w:start w:val="1"/>
      <w:numFmt w:val="lowerLetter"/>
      <w:lvlText w:val="%5)"/>
      <w:lvlJc w:val="left"/>
      <w:pPr>
        <w:ind w:left="2540" w:hanging="440"/>
      </w:pPr>
    </w:lvl>
    <w:lvl w:ilvl="5" w:tentative="0">
      <w:start w:val="1"/>
      <w:numFmt w:val="lowerRoman"/>
      <w:lvlText w:val="%6."/>
      <w:lvlJc w:val="right"/>
      <w:pPr>
        <w:ind w:left="2980" w:hanging="440"/>
      </w:pPr>
    </w:lvl>
    <w:lvl w:ilvl="6" w:tentative="0">
      <w:start w:val="1"/>
      <w:numFmt w:val="decimal"/>
      <w:lvlText w:val="%7."/>
      <w:lvlJc w:val="left"/>
      <w:pPr>
        <w:ind w:left="3420" w:hanging="440"/>
      </w:pPr>
    </w:lvl>
    <w:lvl w:ilvl="7" w:tentative="0">
      <w:start w:val="1"/>
      <w:numFmt w:val="lowerLetter"/>
      <w:lvlText w:val="%8)"/>
      <w:lvlJc w:val="left"/>
      <w:pPr>
        <w:ind w:left="3860" w:hanging="440"/>
      </w:pPr>
    </w:lvl>
    <w:lvl w:ilvl="8" w:tentative="0">
      <w:start w:val="1"/>
      <w:numFmt w:val="lowerRoman"/>
      <w:lvlText w:val="%9."/>
      <w:lvlJc w:val="right"/>
      <w:pPr>
        <w:ind w:left="4300" w:hanging="440"/>
      </w:pPr>
    </w:lvl>
  </w:abstractNum>
  <w:abstractNum w:abstractNumId="1">
    <w:nsid w:val="17A877F9"/>
    <w:multiLevelType w:val="singleLevel"/>
    <w:tmpl w:val="17A877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AB758E7"/>
    <w:multiLevelType w:val="singleLevel"/>
    <w:tmpl w:val="2AB758E7"/>
    <w:lvl w:ilvl="0" w:tentative="0">
      <w:start w:val="1"/>
      <w:numFmt w:val="decimal"/>
      <w:pStyle w:val="6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abstractNum w:abstractNumId="3">
    <w:nsid w:val="73D4E032"/>
    <w:multiLevelType w:val="singleLevel"/>
    <w:tmpl w:val="73D4E0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kNjE5MTQ3M2NjNTQ4ZWY4NmJmMDQ2ZGQxMGRmOGYifQ=="/>
    <w:docVar w:name="KSO_WPS_MARK_KEY" w:val="8a1e7b0c-4937-4110-b4c9-2d6dc472bf3a"/>
  </w:docVars>
  <w:rsids>
    <w:rsidRoot w:val="00CC646C"/>
    <w:rsid w:val="00004C3B"/>
    <w:rsid w:val="000217AA"/>
    <w:rsid w:val="00036B97"/>
    <w:rsid w:val="00036D8A"/>
    <w:rsid w:val="00037A0D"/>
    <w:rsid w:val="0006401C"/>
    <w:rsid w:val="000B1AB2"/>
    <w:rsid w:val="000C47DD"/>
    <w:rsid w:val="000D2903"/>
    <w:rsid w:val="000F16C8"/>
    <w:rsid w:val="000F6E87"/>
    <w:rsid w:val="0010616F"/>
    <w:rsid w:val="00125DDD"/>
    <w:rsid w:val="001308F6"/>
    <w:rsid w:val="001751C9"/>
    <w:rsid w:val="00181995"/>
    <w:rsid w:val="00182825"/>
    <w:rsid w:val="001843C4"/>
    <w:rsid w:val="001B1DDD"/>
    <w:rsid w:val="001B7664"/>
    <w:rsid w:val="00205B24"/>
    <w:rsid w:val="002145DA"/>
    <w:rsid w:val="0024615F"/>
    <w:rsid w:val="00262999"/>
    <w:rsid w:val="002738C0"/>
    <w:rsid w:val="00273BB1"/>
    <w:rsid w:val="00293B42"/>
    <w:rsid w:val="00296032"/>
    <w:rsid w:val="002A5819"/>
    <w:rsid w:val="002B29B0"/>
    <w:rsid w:val="002C6811"/>
    <w:rsid w:val="002F5721"/>
    <w:rsid w:val="002F78E1"/>
    <w:rsid w:val="00302D94"/>
    <w:rsid w:val="00304943"/>
    <w:rsid w:val="00307E50"/>
    <w:rsid w:val="00312DB8"/>
    <w:rsid w:val="00315A5D"/>
    <w:rsid w:val="003170F6"/>
    <w:rsid w:val="003541AA"/>
    <w:rsid w:val="003918A9"/>
    <w:rsid w:val="003A465D"/>
    <w:rsid w:val="003B05C5"/>
    <w:rsid w:val="003E2C79"/>
    <w:rsid w:val="003E5323"/>
    <w:rsid w:val="003E5656"/>
    <w:rsid w:val="003F7262"/>
    <w:rsid w:val="00431114"/>
    <w:rsid w:val="00457D35"/>
    <w:rsid w:val="0047159D"/>
    <w:rsid w:val="00474753"/>
    <w:rsid w:val="00476C8D"/>
    <w:rsid w:val="004A34B0"/>
    <w:rsid w:val="004B1D96"/>
    <w:rsid w:val="004C1178"/>
    <w:rsid w:val="004E2FCE"/>
    <w:rsid w:val="004E55EC"/>
    <w:rsid w:val="004F14C0"/>
    <w:rsid w:val="004F66CF"/>
    <w:rsid w:val="00500CF2"/>
    <w:rsid w:val="00517448"/>
    <w:rsid w:val="00517C30"/>
    <w:rsid w:val="005326EC"/>
    <w:rsid w:val="005331D4"/>
    <w:rsid w:val="0053673D"/>
    <w:rsid w:val="00547A5A"/>
    <w:rsid w:val="00554051"/>
    <w:rsid w:val="0056236B"/>
    <w:rsid w:val="00562B36"/>
    <w:rsid w:val="0056727E"/>
    <w:rsid w:val="00567DEC"/>
    <w:rsid w:val="00583389"/>
    <w:rsid w:val="00587780"/>
    <w:rsid w:val="005917C4"/>
    <w:rsid w:val="0059436A"/>
    <w:rsid w:val="005A0346"/>
    <w:rsid w:val="005A6EFD"/>
    <w:rsid w:val="005B2A76"/>
    <w:rsid w:val="005B6036"/>
    <w:rsid w:val="005B771B"/>
    <w:rsid w:val="005D05DC"/>
    <w:rsid w:val="005D6A6F"/>
    <w:rsid w:val="005D7AD1"/>
    <w:rsid w:val="005E4D1C"/>
    <w:rsid w:val="005F2EE7"/>
    <w:rsid w:val="005F44D8"/>
    <w:rsid w:val="006145A9"/>
    <w:rsid w:val="006307C8"/>
    <w:rsid w:val="00664AC5"/>
    <w:rsid w:val="00667606"/>
    <w:rsid w:val="00672293"/>
    <w:rsid w:val="00675FBC"/>
    <w:rsid w:val="006813B2"/>
    <w:rsid w:val="006A3ED7"/>
    <w:rsid w:val="006B1B4B"/>
    <w:rsid w:val="006C0767"/>
    <w:rsid w:val="006D45B1"/>
    <w:rsid w:val="007067EF"/>
    <w:rsid w:val="0071305D"/>
    <w:rsid w:val="00725950"/>
    <w:rsid w:val="00726BD8"/>
    <w:rsid w:val="007356EC"/>
    <w:rsid w:val="007425E3"/>
    <w:rsid w:val="00762C40"/>
    <w:rsid w:val="007A3746"/>
    <w:rsid w:val="007B42F8"/>
    <w:rsid w:val="007C080A"/>
    <w:rsid w:val="007C7542"/>
    <w:rsid w:val="007D3C78"/>
    <w:rsid w:val="007E5E6D"/>
    <w:rsid w:val="007F79D5"/>
    <w:rsid w:val="00803043"/>
    <w:rsid w:val="00803738"/>
    <w:rsid w:val="008113F0"/>
    <w:rsid w:val="00822820"/>
    <w:rsid w:val="008349C8"/>
    <w:rsid w:val="008615AE"/>
    <w:rsid w:val="008A455F"/>
    <w:rsid w:val="008C722B"/>
    <w:rsid w:val="008F6522"/>
    <w:rsid w:val="00904031"/>
    <w:rsid w:val="009419E7"/>
    <w:rsid w:val="00941D1F"/>
    <w:rsid w:val="00943945"/>
    <w:rsid w:val="00963798"/>
    <w:rsid w:val="00981605"/>
    <w:rsid w:val="00995875"/>
    <w:rsid w:val="009C0279"/>
    <w:rsid w:val="009C4722"/>
    <w:rsid w:val="009D57B7"/>
    <w:rsid w:val="009F2351"/>
    <w:rsid w:val="00A1458B"/>
    <w:rsid w:val="00A571FE"/>
    <w:rsid w:val="00A64426"/>
    <w:rsid w:val="00A661E4"/>
    <w:rsid w:val="00A67E04"/>
    <w:rsid w:val="00A71153"/>
    <w:rsid w:val="00A71507"/>
    <w:rsid w:val="00A756AD"/>
    <w:rsid w:val="00A92155"/>
    <w:rsid w:val="00AA4EC5"/>
    <w:rsid w:val="00AA5DF3"/>
    <w:rsid w:val="00AC57C8"/>
    <w:rsid w:val="00AF34D2"/>
    <w:rsid w:val="00AF6D79"/>
    <w:rsid w:val="00B212FE"/>
    <w:rsid w:val="00B27575"/>
    <w:rsid w:val="00B32AE4"/>
    <w:rsid w:val="00B501E8"/>
    <w:rsid w:val="00B54986"/>
    <w:rsid w:val="00B71EA7"/>
    <w:rsid w:val="00B91CB1"/>
    <w:rsid w:val="00BB401B"/>
    <w:rsid w:val="00BD5634"/>
    <w:rsid w:val="00BE13DE"/>
    <w:rsid w:val="00C22F0D"/>
    <w:rsid w:val="00C30A27"/>
    <w:rsid w:val="00C30AAD"/>
    <w:rsid w:val="00C871FE"/>
    <w:rsid w:val="00CA7CCB"/>
    <w:rsid w:val="00CC15D0"/>
    <w:rsid w:val="00CC1A2C"/>
    <w:rsid w:val="00CC4886"/>
    <w:rsid w:val="00CC646C"/>
    <w:rsid w:val="00CD1921"/>
    <w:rsid w:val="00CD4B5E"/>
    <w:rsid w:val="00CD5F2E"/>
    <w:rsid w:val="00CD5F9A"/>
    <w:rsid w:val="00CF0FC4"/>
    <w:rsid w:val="00D06CFB"/>
    <w:rsid w:val="00D16B75"/>
    <w:rsid w:val="00D31F3B"/>
    <w:rsid w:val="00D420C7"/>
    <w:rsid w:val="00D540DD"/>
    <w:rsid w:val="00D541F6"/>
    <w:rsid w:val="00D55784"/>
    <w:rsid w:val="00D60864"/>
    <w:rsid w:val="00D71757"/>
    <w:rsid w:val="00D76D6E"/>
    <w:rsid w:val="00D7745B"/>
    <w:rsid w:val="00D872EB"/>
    <w:rsid w:val="00D90F84"/>
    <w:rsid w:val="00D91DD6"/>
    <w:rsid w:val="00D92A23"/>
    <w:rsid w:val="00DA7C88"/>
    <w:rsid w:val="00DB693C"/>
    <w:rsid w:val="00DD01DA"/>
    <w:rsid w:val="00DE6AA6"/>
    <w:rsid w:val="00E0709F"/>
    <w:rsid w:val="00E20F3D"/>
    <w:rsid w:val="00E465C1"/>
    <w:rsid w:val="00E46D79"/>
    <w:rsid w:val="00E5525C"/>
    <w:rsid w:val="00E63FC3"/>
    <w:rsid w:val="00E801D2"/>
    <w:rsid w:val="00E900EF"/>
    <w:rsid w:val="00EA133D"/>
    <w:rsid w:val="00EA141D"/>
    <w:rsid w:val="00EA7FA6"/>
    <w:rsid w:val="00EB462E"/>
    <w:rsid w:val="00EC6CB2"/>
    <w:rsid w:val="00ED3D38"/>
    <w:rsid w:val="00EF257F"/>
    <w:rsid w:val="00F0279A"/>
    <w:rsid w:val="00F23C1D"/>
    <w:rsid w:val="00F40C31"/>
    <w:rsid w:val="00F57694"/>
    <w:rsid w:val="00F74220"/>
    <w:rsid w:val="00F74716"/>
    <w:rsid w:val="00F767E7"/>
    <w:rsid w:val="00F90708"/>
    <w:rsid w:val="00FA053D"/>
    <w:rsid w:val="00FB0D20"/>
    <w:rsid w:val="00FB1520"/>
    <w:rsid w:val="00FB26E5"/>
    <w:rsid w:val="00FC2CFF"/>
    <w:rsid w:val="00FD04AB"/>
    <w:rsid w:val="00FF1B7E"/>
    <w:rsid w:val="00FF4472"/>
    <w:rsid w:val="012D69B5"/>
    <w:rsid w:val="01414C11"/>
    <w:rsid w:val="0E2A1013"/>
    <w:rsid w:val="0E8D792E"/>
    <w:rsid w:val="0FB72815"/>
    <w:rsid w:val="12AD0F9E"/>
    <w:rsid w:val="12FE15A3"/>
    <w:rsid w:val="18E462EB"/>
    <w:rsid w:val="1E544E3F"/>
    <w:rsid w:val="1EE27DC6"/>
    <w:rsid w:val="2254570C"/>
    <w:rsid w:val="237D1446"/>
    <w:rsid w:val="26BB1EFF"/>
    <w:rsid w:val="2A4E308A"/>
    <w:rsid w:val="2B1C22A6"/>
    <w:rsid w:val="2CA64AB8"/>
    <w:rsid w:val="37CB1876"/>
    <w:rsid w:val="38BD4F30"/>
    <w:rsid w:val="3B0C438A"/>
    <w:rsid w:val="443E1ADE"/>
    <w:rsid w:val="475C4D9F"/>
    <w:rsid w:val="47C24C1A"/>
    <w:rsid w:val="47F4382E"/>
    <w:rsid w:val="4871716C"/>
    <w:rsid w:val="493F0316"/>
    <w:rsid w:val="4AA769F2"/>
    <w:rsid w:val="4CE912A4"/>
    <w:rsid w:val="5086682B"/>
    <w:rsid w:val="541C3BC8"/>
    <w:rsid w:val="56091548"/>
    <w:rsid w:val="57233294"/>
    <w:rsid w:val="58831FCD"/>
    <w:rsid w:val="5A5D5179"/>
    <w:rsid w:val="5A7B2E46"/>
    <w:rsid w:val="5BD83DFD"/>
    <w:rsid w:val="6A326C8E"/>
    <w:rsid w:val="6D577F4F"/>
    <w:rsid w:val="70182BA3"/>
    <w:rsid w:val="70605BD1"/>
    <w:rsid w:val="73FA50C8"/>
    <w:rsid w:val="780C223F"/>
    <w:rsid w:val="7CE62E1D"/>
    <w:rsid w:val="7D18597F"/>
    <w:rsid w:val="7F637BB3"/>
    <w:rsid w:val="F55F9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jc w:val="center"/>
    </w:pPr>
    <w:rPr>
      <w:rFonts w:ascii="宋体" w:hAnsi="仿宋" w:eastAsia="仿宋"/>
      <w:sz w:val="28"/>
      <w:szCs w:val="28"/>
    </w:rPr>
  </w:style>
  <w:style w:type="paragraph" w:styleId="6">
    <w:name w:val="Normal (Web)"/>
    <w:basedOn w:val="1"/>
    <w:unhideWhenUsed/>
    <w:qFormat/>
    <w:uiPriority w:val="99"/>
    <w:pPr>
      <w:widowControl/>
      <w:numPr>
        <w:ilvl w:val="0"/>
        <w:numId w:val="1"/>
      </w:numPr>
      <w:shd w:val="clear" w:color="auto" w:fill="FFFFFF"/>
      <w:ind w:firstLine="645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3"/>
    <w:qFormat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UserStyle_0"/>
    <w:qFormat/>
    <w:uiPriority w:val="0"/>
    <w:pPr>
      <w:textAlignment w:val="baseline"/>
    </w:pPr>
    <w:rPr>
      <w:rFonts w:ascii="华文中宋" w:hAnsi="Calibri" w:eastAsia="华文中宋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215</Words>
  <Characters>1228</Characters>
  <Lines>10</Lines>
  <Paragraphs>2</Paragraphs>
  <TotalTime>1</TotalTime>
  <ScaleCrop>false</ScaleCrop>
  <LinksUpToDate>false</LinksUpToDate>
  <CharactersWithSpaces>1441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2024-10-17T10:48:00Z</dcterms:created>
  <dc:creator>53147</dc:creator>
  <cp:lastModifiedBy>user</cp:lastModifiedBy>
  <cp:lastPrinted>2024-10-16T09:30:00Z</cp:lastPrinted>
  <dcterms:modified xsi:type="dcterms:W3CDTF">2024-10-18T11:44:56Z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4F44391A0A9B45F095EBD74514164DAE_13</vt:lpwstr>
  </property>
</Properties>
</file>