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501"/>
        <w:gridCol w:w="1984"/>
        <w:gridCol w:w="1276"/>
        <w:gridCol w:w="6393"/>
        <w:gridCol w:w="2151"/>
      </w:tblGrid>
      <w:tr w14:paraId="2432F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11F43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和林格尔县2025年奶业新型经营主体项目验收情况公示表</w:t>
            </w:r>
          </w:p>
        </w:tc>
      </w:tr>
      <w:tr w14:paraId="2B685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D442E">
            <w:pPr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3FE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24F0F">
            <w:pPr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68A26">
            <w:pPr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养殖场名称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0708">
            <w:pPr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F6F1B">
            <w:pPr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奶牛存栏</w:t>
            </w:r>
          </w:p>
        </w:tc>
        <w:tc>
          <w:tcPr>
            <w:tcW w:w="63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590C7">
            <w:pPr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验收情况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68E308">
            <w:pPr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补贴金额（万元）</w:t>
            </w:r>
          </w:p>
        </w:tc>
      </w:tr>
      <w:tr w14:paraId="7A0F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BE7DF"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BD8E">
            <w:pPr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内蒙古禾华农牧林综合开发有限公司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228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和林格尔县盛乐镇北倒拉板村东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60918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1072</w:t>
            </w:r>
          </w:p>
        </w:tc>
        <w:tc>
          <w:tcPr>
            <w:tcW w:w="6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DB383">
            <w:pPr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饲料127.8吨，其中：犊牛生长期精料补充料11.85吨,支出5.4036万元；奶牛精料补充料92吨，支出预算40.296万元；奶牛干乳前期精料补充料12吨，支出5.472万元；奶牛干乳后期精料补充料11.95吨，支出5.74795万元。共计支出资金56.91955万元。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2A587A"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33.770</w:t>
            </w:r>
          </w:p>
        </w:tc>
      </w:tr>
      <w:tr w14:paraId="5AA10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1656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00AE">
            <w:pPr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和林格尔县文斌奶农专业合作社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27A1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和林格尔县盛乐镇大林坝村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E7B2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6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410B">
            <w:pPr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购进产奶浓缩料29.375吨,支出94000元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E5A44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6.143</w:t>
            </w:r>
          </w:p>
        </w:tc>
      </w:tr>
      <w:tr w14:paraId="66951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5A680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4A1D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和林格尔县富鸿养殖场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B670E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和林格尔县盛乐镇姑子板村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5B0AB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498</w:t>
            </w:r>
          </w:p>
        </w:tc>
        <w:tc>
          <w:tcPr>
            <w:tcW w:w="6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ECD64">
            <w:pPr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购买奶牛精料181.75吨，支出616812.5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元。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5C78B7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15.688</w:t>
            </w:r>
          </w:p>
        </w:tc>
      </w:tr>
      <w:tr w14:paraId="51607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16F66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C41B">
            <w:pPr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内蒙古蒙德隆奶牛养殖有限责任公司七盛分公司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658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和林县经济园区公布营村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3D0B6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1068</w:t>
            </w:r>
          </w:p>
        </w:tc>
        <w:tc>
          <w:tcPr>
            <w:tcW w:w="6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BE15">
            <w:pPr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购买精饲料313.48吨,支出979320.55元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9B610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33.644</w:t>
            </w:r>
          </w:p>
        </w:tc>
      </w:tr>
      <w:tr w14:paraId="5BF8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C45D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A8A36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盛乐经济园区赵宇春养殖场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BDA88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和林县经济开发区保尔此老村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2F308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498</w:t>
            </w:r>
          </w:p>
        </w:tc>
        <w:tc>
          <w:tcPr>
            <w:tcW w:w="6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DF721">
            <w:pPr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购买奶牛精料、浓缩饲料117吨,支出404400元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E5E04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15.688</w:t>
            </w:r>
          </w:p>
        </w:tc>
      </w:tr>
      <w:tr w14:paraId="62DC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E292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665E">
            <w:pPr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和林格尔县红达种养殖专业合作社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D8C6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和林县大红城乡邢家十号村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88140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1018</w:t>
            </w:r>
          </w:p>
        </w:tc>
        <w:tc>
          <w:tcPr>
            <w:tcW w:w="6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651F">
            <w:pPr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饲草料收储(采购奶牛育成期浓缩饲料142.3吨,支出29.60万元、采购豆粕36.1吨,支出14.19万元,总投资43.79万元)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DF78B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32.067</w:t>
            </w:r>
          </w:p>
        </w:tc>
      </w:tr>
      <w:tr w14:paraId="50E80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F147D"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09CC"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4349</w:t>
            </w:r>
          </w:p>
        </w:tc>
        <w:tc>
          <w:tcPr>
            <w:tcW w:w="63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DBE69">
            <w:pPr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761F14"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137.00</w:t>
            </w:r>
          </w:p>
        </w:tc>
      </w:tr>
    </w:tbl>
    <w:p w14:paraId="50781070">
      <w:pPr>
        <w:ind w:firstLine="0" w:firstLineChars="0"/>
      </w:pPr>
    </w:p>
    <w:sectPr>
      <w:pgSz w:w="16838" w:h="11906" w:orient="landscape"/>
      <w:pgMar w:top="1134" w:right="1134" w:bottom="1134" w:left="1134" w:header="851" w:footer="851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7E"/>
    <w:rsid w:val="000056CA"/>
    <w:rsid w:val="0005401B"/>
    <w:rsid w:val="00115AB2"/>
    <w:rsid w:val="001170D7"/>
    <w:rsid w:val="00217682"/>
    <w:rsid w:val="00334717"/>
    <w:rsid w:val="00387529"/>
    <w:rsid w:val="00396130"/>
    <w:rsid w:val="005B54DC"/>
    <w:rsid w:val="00652440"/>
    <w:rsid w:val="00682C7E"/>
    <w:rsid w:val="008402EB"/>
    <w:rsid w:val="008A0634"/>
    <w:rsid w:val="008B7D7C"/>
    <w:rsid w:val="008E466E"/>
    <w:rsid w:val="00A7425B"/>
    <w:rsid w:val="00B11B32"/>
    <w:rsid w:val="00D307B2"/>
    <w:rsid w:val="00EF05B6"/>
    <w:rsid w:val="26562EC2"/>
    <w:rsid w:val="285366A6"/>
    <w:rsid w:val="2BD02BCE"/>
    <w:rsid w:val="33C8035C"/>
    <w:rsid w:val="4CCE2B54"/>
    <w:rsid w:val="5F8D4B38"/>
    <w:rsid w:val="7545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semiHidden/>
    <w:unhideWhenUsed/>
    <w:qFormat/>
    <w:uiPriority w:val="99"/>
  </w:style>
  <w:style w:type="paragraph" w:styleId="4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7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日期 Char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435</Words>
  <Characters>591</Characters>
  <Lines>7</Lines>
  <Paragraphs>2</Paragraphs>
  <TotalTime>6</TotalTime>
  <ScaleCrop>false</ScaleCrop>
  <LinksUpToDate>false</LinksUpToDate>
  <CharactersWithSpaces>592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2025-11-01T00:41:00Z</dcterms:created>
  <dc:creator>Administrator</dc:creator>
  <cp:lastModifiedBy>茜</cp:lastModifiedBy>
  <cp:lastPrinted>2025-11-06T00:39:00Z</cp:lastPrinted>
  <dcterms:modified xsi:type="dcterms:W3CDTF">2025-11-06T08:13:51Z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eyJoZGlkIjoiYmU5NDkxZjJlZmZlZTZiZWE1MDY3NTZjM2Q5NDcxMjMiLCJ1c2VySWQiOiIzMTA4NzY0MjQifQ==</vt:lpwstr>
  </property>
  <property fmtid="{D5CDD505-2E9C-101B-9397-08002B2CF9AE}" pid="4" name="ICV">
    <vt:lpwstr>45929EAA1F524BA2A8DB47B64E267734_13</vt:lpwstr>
  </property>
</Properties>
</file>